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652C5A" w:rsidP="6C84426A" w:rsidRDefault="00AA5620" w14:textId="71383487" w14:paraId="471AB2B0">
      <w:pPr>
        <w:jc w:val="center"/>
        <w:rPr>
          <w:b w:val="1"/>
          <w:bCs w:val="1"/>
        </w:rPr>
      </w:pPr>
    </w:p>
    <w:p w:rsidR="00652C5A" w:rsidP="6C84426A" w:rsidRDefault="00AA5620" w14:paraId="671D9E16" w14:textId="40C70673">
      <w:pPr>
        <w:ind w:left="0"/>
        <w:jc w:val="center"/>
        <w:rPr>
          <w:b w:val="1"/>
          <w:bCs w:val="1"/>
          <w:color w:val="C00000"/>
          <w:sz w:val="36"/>
          <w:szCs w:val="36"/>
        </w:rPr>
      </w:pPr>
      <w:r w:rsidRPr="6C84426A" w:rsidR="491A7A0A">
        <w:rPr>
          <w:b w:val="1"/>
          <w:bCs w:val="1"/>
          <w:color w:val="C00000"/>
          <w:sz w:val="32"/>
          <w:szCs w:val="32"/>
        </w:rPr>
        <w:t>Resume Review Activity</w:t>
      </w:r>
      <w:r w:rsidRPr="6C84426A" w:rsidR="491A7A0A">
        <w:rPr>
          <w:b w:val="1"/>
          <w:bCs w:val="1"/>
          <w:color w:val="C00000"/>
          <w:sz w:val="32"/>
          <w:szCs w:val="32"/>
        </w:rPr>
        <w:t xml:space="preserve"> </w:t>
      </w:r>
      <w:r w:rsidRPr="6C84426A" w:rsidR="491A7A0A">
        <w:rPr>
          <w:b w:val="1"/>
          <w:bCs w:val="1"/>
          <w:color w:val="C00000"/>
          <w:sz w:val="32"/>
          <w:szCs w:val="32"/>
        </w:rPr>
        <w:t xml:space="preserve"> </w:t>
      </w:r>
    </w:p>
    <w:p w:rsidR="00652C5A" w:rsidP="6C84426A" w:rsidRDefault="00AA5620" w14:paraId="6BCE4E57" w14:textId="18B50216">
      <w:pPr>
        <w:pStyle w:val="Normal"/>
      </w:pPr>
      <w:r w:rsidR="405E7936">
        <w:rPr/>
        <w:t>In this active learning activity, students will develop a resume/CV and engage in peer review of a classmates’ resume. This activity was created to encourage guided resume/CV development and meta-reflection to enhance resume quality.</w:t>
      </w:r>
    </w:p>
    <w:p w:rsidR="00652C5A" w:rsidP="6C84426A" w:rsidRDefault="00AA5620" w14:paraId="0C8440D6" w14:textId="4FC92E6E">
      <w:pPr>
        <w:pStyle w:val="Normal"/>
      </w:pPr>
      <w:r w:rsidRPr="6C84426A" w:rsidR="405E7936">
        <w:rPr>
          <w:b w:val="1"/>
          <w:bCs w:val="1"/>
        </w:rPr>
        <w:t>Objective</w:t>
      </w:r>
      <w:r w:rsidR="405E7936">
        <w:rPr/>
        <w:t xml:space="preserve">: Students will be able to </w:t>
      </w:r>
      <w:r w:rsidR="405E7936">
        <w:rPr/>
        <w:t>provide</w:t>
      </w:r>
      <w:r w:rsidR="405E7936">
        <w:rPr/>
        <w:t xml:space="preserve"> feedback on the structure and content of their peer’s resume.</w:t>
      </w:r>
    </w:p>
    <w:p w:rsidRPr="00AB1216" w:rsidR="00637E3E" w:rsidRDefault="009B515F" w14:paraId="10D8C93C" w14:textId="13C221FA">
      <w:pPr>
        <w:rPr>
          <w:b/>
          <w:bCs/>
        </w:rPr>
      </w:pPr>
      <w:r w:rsidRPr="00AB1216">
        <w:rPr>
          <w:b/>
          <w:bCs/>
        </w:rPr>
        <w:t>Instructions</w:t>
      </w:r>
      <w:r w:rsidRPr="00AB1216" w:rsidR="00637E3E">
        <w:rPr>
          <w:b/>
          <w:bCs/>
        </w:rPr>
        <w:t>:</w:t>
      </w:r>
    </w:p>
    <w:p w:rsidR="002D0F1F" w:rsidP="00637E3E" w:rsidRDefault="002D0F1F" w14:paraId="1279640F" w14:textId="314358A4">
      <w:pPr>
        <w:pStyle w:val="ListParagraph"/>
        <w:numPr>
          <w:ilvl w:val="0"/>
          <w:numId w:val="1"/>
        </w:numPr>
      </w:pPr>
      <w:r>
        <w:t xml:space="preserve">Review an </w:t>
      </w:r>
      <w:hyperlink w:history="1" r:id="rId8">
        <w:r w:rsidRPr="00F57684">
          <w:rPr>
            <w:rStyle w:val="Hyperlink"/>
          </w:rPr>
          <w:t>example of a resume</w:t>
        </w:r>
      </w:hyperlink>
      <w:r w:rsidR="00917E86">
        <w:t xml:space="preserve"> or </w:t>
      </w:r>
      <w:hyperlink w:history="1" r:id="rId9">
        <w:r w:rsidRPr="00012CBF" w:rsidR="00012CBF">
          <w:rPr>
            <w:rStyle w:val="Hyperlink"/>
          </w:rPr>
          <w:t>CV</w:t>
        </w:r>
      </w:hyperlink>
      <w:r>
        <w:t xml:space="preserve"> </w:t>
      </w:r>
      <w:r w:rsidR="00F57684">
        <w:t xml:space="preserve">Note the </w:t>
      </w:r>
      <w:r w:rsidR="00331B57">
        <w:t>following</w:t>
      </w:r>
      <w:r w:rsidR="0059376B">
        <w:t>:</w:t>
      </w:r>
    </w:p>
    <w:p w:rsidR="00F57684" w:rsidP="00F57684" w:rsidRDefault="00F57684" w14:paraId="6FC2F002" w14:textId="65AE78D8">
      <w:pPr>
        <w:pStyle w:val="ListParagraph"/>
        <w:numPr>
          <w:ilvl w:val="1"/>
          <w:numId w:val="1"/>
        </w:numPr>
      </w:pPr>
      <w:r>
        <w:t>The organization</w:t>
      </w:r>
      <w:r w:rsidR="00B376CA">
        <w:t xml:space="preserve"> or structure of the resume/CV. </w:t>
      </w:r>
    </w:p>
    <w:p w:rsidR="00B376CA" w:rsidP="00F57684" w:rsidRDefault="00B376CA" w14:paraId="1264A239" w14:textId="02488B1E">
      <w:pPr>
        <w:pStyle w:val="ListParagraph"/>
        <w:numPr>
          <w:ilvl w:val="1"/>
          <w:numId w:val="1"/>
        </w:numPr>
      </w:pPr>
      <w:r>
        <w:t xml:space="preserve">Tips regarding create quality </w:t>
      </w:r>
      <w:proofErr w:type="gramStart"/>
      <w:r>
        <w:t>content</w:t>
      </w:r>
      <w:proofErr w:type="gramEnd"/>
    </w:p>
    <w:p w:rsidR="00917E86" w:rsidP="00917E86" w:rsidRDefault="00917E86" w14:paraId="76F0DA19" w14:textId="74CF63DA">
      <w:pPr>
        <w:pStyle w:val="ListParagraph"/>
        <w:numPr>
          <w:ilvl w:val="0"/>
          <w:numId w:val="1"/>
        </w:numPr>
      </w:pPr>
      <w:r>
        <w:t xml:space="preserve">Using the </w:t>
      </w:r>
      <w:hyperlink w:history="1" r:id="rId10">
        <w:r w:rsidRPr="00012CBF">
          <w:rPr>
            <w:rStyle w:val="Hyperlink"/>
          </w:rPr>
          <w:t>resume template</w:t>
        </w:r>
      </w:hyperlink>
      <w:r w:rsidR="00E67D64">
        <w:t xml:space="preserve"> or </w:t>
      </w:r>
      <w:hyperlink w:history="1" r:id="rId11">
        <w:r w:rsidRPr="00E67D64" w:rsidR="00E67D64">
          <w:rPr>
            <w:rStyle w:val="Hyperlink"/>
          </w:rPr>
          <w:t>CV template</w:t>
        </w:r>
      </w:hyperlink>
      <w:r>
        <w:t xml:space="preserve">, create a draft of your resume </w:t>
      </w:r>
      <w:r w:rsidR="00E67D64">
        <w:t xml:space="preserve">or CV. </w:t>
      </w:r>
    </w:p>
    <w:p w:rsidR="00637E3E" w:rsidP="00637E3E" w:rsidRDefault="00637E3E" w14:paraId="199E2101" w14:textId="4CE508A9">
      <w:pPr>
        <w:pStyle w:val="ListParagraph"/>
        <w:numPr>
          <w:ilvl w:val="0"/>
          <w:numId w:val="1"/>
        </w:numPr>
      </w:pPr>
      <w:r>
        <w:t xml:space="preserve">Exchange </w:t>
      </w:r>
      <w:r w:rsidR="00B376CA">
        <w:t>your documents</w:t>
      </w:r>
      <w:r>
        <w:t xml:space="preserve"> with a partner. </w:t>
      </w:r>
    </w:p>
    <w:p w:rsidR="00637E3E" w:rsidP="00637E3E" w:rsidRDefault="00637E3E" w14:paraId="2B2632C8" w14:textId="591A4C1D">
      <w:pPr>
        <w:pStyle w:val="ListParagraph"/>
        <w:numPr>
          <w:ilvl w:val="0"/>
          <w:numId w:val="1"/>
        </w:numPr>
      </w:pPr>
      <w:r>
        <w:t xml:space="preserve">Read </w:t>
      </w:r>
      <w:r w:rsidR="0059376B">
        <w:t>your partner</w:t>
      </w:r>
      <w:r w:rsidR="00887C25">
        <w:t>’</w:t>
      </w:r>
      <w:r w:rsidR="0059376B">
        <w:t>s</w:t>
      </w:r>
      <w:r>
        <w:t xml:space="preserve"> resume</w:t>
      </w:r>
      <w:r w:rsidR="0059376B">
        <w:t xml:space="preserve"> to evaluate structure (i.e., organization)</w:t>
      </w:r>
    </w:p>
    <w:p w:rsidR="00637E3E" w:rsidP="00183834" w:rsidRDefault="00637E3E" w14:paraId="4D0C991D" w14:textId="48DFCC53">
      <w:pPr>
        <w:pStyle w:val="ListParagraph"/>
        <w:numPr>
          <w:ilvl w:val="1"/>
          <w:numId w:val="1"/>
        </w:numPr>
      </w:pPr>
      <w:r>
        <w:t xml:space="preserve">Review the checklist </w:t>
      </w:r>
      <w:r w:rsidR="00084739">
        <w:t xml:space="preserve">below. Note which structural elements of the resume are </w:t>
      </w:r>
      <w:r w:rsidR="00887C25">
        <w:t>present</w:t>
      </w:r>
      <w:r w:rsidR="00084739">
        <w:t>. Add any notes on how the peer ma</w:t>
      </w:r>
      <w:r w:rsidR="00183834">
        <w:t xml:space="preserve">y </w:t>
      </w:r>
      <w:r w:rsidR="00887C25">
        <w:t xml:space="preserve">better </w:t>
      </w:r>
      <w:r w:rsidR="00183834">
        <w:t xml:space="preserve">organize </w:t>
      </w:r>
      <w:r w:rsidR="00084739">
        <w:t xml:space="preserve">their resume. </w:t>
      </w:r>
    </w:p>
    <w:p w:rsidR="00325DFD" w:rsidP="00637E3E" w:rsidRDefault="00325DFD" w14:paraId="5D4D117D" w14:textId="2C2EECA8">
      <w:pPr>
        <w:pStyle w:val="ListParagraph"/>
        <w:numPr>
          <w:ilvl w:val="0"/>
          <w:numId w:val="1"/>
        </w:numPr>
      </w:pPr>
      <w:r>
        <w:t>Review the reflection question below</w:t>
      </w:r>
      <w:r w:rsidR="006E77F4">
        <w:t xml:space="preserve"> to evaluate quality of content in the resume</w:t>
      </w:r>
      <w:r>
        <w:t>.</w:t>
      </w:r>
      <w:r w:rsidR="006E77F4">
        <w:t xml:space="preserve"> Highlight areas of the resume that can be improved and notate they ways in which it can be improved. </w:t>
      </w:r>
    </w:p>
    <w:p w:rsidR="002773D7" w:rsidP="00637E3E" w:rsidRDefault="002D0F1F" w14:paraId="008560CC" w14:textId="767183D2">
      <w:pPr>
        <w:pStyle w:val="ListParagraph"/>
        <w:numPr>
          <w:ilvl w:val="0"/>
          <w:numId w:val="1"/>
        </w:numPr>
      </w:pPr>
      <w:r>
        <w:t xml:space="preserve">Share uplifting feedback with the peer. </w:t>
      </w:r>
    </w:p>
    <w:p w:rsidR="002D0F1F" w:rsidP="00637E3E" w:rsidRDefault="002D0F1F" w14:paraId="7BDAFAA8" w14:textId="19E11128">
      <w:pPr>
        <w:pStyle w:val="ListParagraph"/>
        <w:numPr>
          <w:ilvl w:val="0"/>
          <w:numId w:val="1"/>
        </w:numPr>
      </w:pPr>
      <w:r>
        <w:t xml:space="preserve">Submit your completed activity to your instructor. </w:t>
      </w:r>
    </w:p>
    <w:p w:rsidR="002D0F1F" w:rsidP="002D0F1F" w:rsidRDefault="002D0F1F" w14:paraId="6A5BE0CE" w14:textId="0288B442"/>
    <w:p w:rsidR="002D0F1F" w:rsidP="002D0F1F" w:rsidRDefault="002D0F1F" w14:paraId="5177FE26" w14:textId="7AE1D5A7">
      <w:pPr>
        <w:rPr>
          <w:b/>
          <w:bCs/>
        </w:rPr>
      </w:pPr>
      <w:r w:rsidRPr="002D0F1F">
        <w:rPr>
          <w:b/>
          <w:bCs/>
        </w:rPr>
        <w:t>Part 1: Is the resume organized correctly?</w:t>
      </w:r>
    </w:p>
    <w:p w:rsidRPr="006C06C6" w:rsidR="006C06C6" w:rsidP="002D0F1F" w:rsidRDefault="007B2AE9" w14:paraId="44CE5271" w14:textId="05DF7E0C">
      <w:pPr>
        <w:rPr>
          <w:i/>
          <w:iCs/>
        </w:rPr>
      </w:pPr>
      <w:r>
        <w:rPr>
          <w:i/>
          <w:iCs/>
        </w:rPr>
        <w:t xml:space="preserve">1. </w:t>
      </w:r>
      <w:r w:rsidR="006C06C6">
        <w:rPr>
          <w:i/>
          <w:iCs/>
        </w:rPr>
        <w:t xml:space="preserve">Put a check mark beside every element that is present in this resume draft that your peer provides. </w:t>
      </w:r>
    </w:p>
    <w:tbl>
      <w:tblPr>
        <w:tblStyle w:val="TableGrid"/>
        <w:tblW w:w="9225" w:type="dxa"/>
        <w:tblInd w:w="-95" w:type="dxa"/>
        <w:tblLook w:val="04A0" w:firstRow="1" w:lastRow="0" w:firstColumn="1" w:lastColumn="0" w:noHBand="0" w:noVBand="1"/>
      </w:tblPr>
      <w:tblGrid>
        <w:gridCol w:w="1620"/>
        <w:gridCol w:w="7605"/>
      </w:tblGrid>
      <w:tr w:rsidRPr="007746D5" w:rsidR="007746D5" w:rsidTr="6C84426A" w14:paraId="7584567E" w14:textId="77777777">
        <w:trPr>
          <w:trHeight w:val="395"/>
        </w:trPr>
        <w:tc>
          <w:tcPr>
            <w:tcW w:w="1620" w:type="dxa"/>
            <w:tcMar/>
          </w:tcPr>
          <w:p w:rsidRPr="007746D5" w:rsidR="007746D5" w:rsidP="007746D5" w:rsidRDefault="007746D5" w14:paraId="33FE3DB6" w14:textId="70F71928">
            <w:pPr>
              <w:ind w:left="360"/>
              <w:jc w:val="center"/>
              <w:rPr>
                <w:b/>
                <w:bCs/>
              </w:rPr>
            </w:pPr>
            <w:r w:rsidRPr="007746D5">
              <w:rPr>
                <w:b/>
                <w:bCs/>
              </w:rPr>
              <w:t>Put an “X” for each element that is present.</w:t>
            </w:r>
          </w:p>
        </w:tc>
        <w:tc>
          <w:tcPr>
            <w:tcW w:w="7605" w:type="dxa"/>
            <w:tcMar/>
            <w:vAlign w:val="bottom"/>
          </w:tcPr>
          <w:p w:rsidRPr="007746D5" w:rsidR="007746D5" w:rsidP="007746D5" w:rsidRDefault="007746D5" w14:paraId="3B924596" w14:textId="5CE99EB6">
            <w:pPr>
              <w:ind w:left="360"/>
              <w:jc w:val="center"/>
              <w:rPr>
                <w:b/>
                <w:bCs/>
              </w:rPr>
            </w:pPr>
            <w:r w:rsidRPr="007746D5">
              <w:rPr>
                <w:b/>
                <w:bCs/>
              </w:rPr>
              <w:t>Elements of a General Resume</w:t>
            </w:r>
          </w:p>
        </w:tc>
      </w:tr>
      <w:tr w:rsidRPr="006C4492" w:rsidR="006C4492" w:rsidTr="6C84426A" w14:paraId="4A80EAF2" w14:textId="77777777">
        <w:tc>
          <w:tcPr>
            <w:tcW w:w="1620" w:type="dxa"/>
            <w:tcMar/>
          </w:tcPr>
          <w:p w:rsidRPr="006C4492" w:rsidR="006C4492" w:rsidP="006C4492" w:rsidRDefault="006C4492" w14:paraId="6991E38E" w14:textId="072918EB">
            <w:pPr>
              <w:ind w:left="360"/>
            </w:pPr>
          </w:p>
        </w:tc>
        <w:tc>
          <w:tcPr>
            <w:tcW w:w="7605" w:type="dxa"/>
            <w:tcMar/>
          </w:tcPr>
          <w:p w:rsidRPr="006C4492" w:rsidR="006C4492" w:rsidP="006C4492" w:rsidRDefault="006C4492" w14:paraId="63DDAE9F" w14:textId="4EE60670">
            <w:pPr>
              <w:ind w:left="360"/>
              <w:rPr>
                <w:b/>
                <w:bCs/>
              </w:rPr>
            </w:pPr>
            <w:r w:rsidRPr="006C4492">
              <w:t>A heading (Name, email, general location)</w:t>
            </w:r>
          </w:p>
        </w:tc>
      </w:tr>
      <w:tr w:rsidRPr="006C4492" w:rsidR="006C4492" w:rsidTr="6C84426A" w14:paraId="05EA7C14" w14:textId="77777777">
        <w:tc>
          <w:tcPr>
            <w:tcW w:w="1620" w:type="dxa"/>
            <w:tcMar/>
          </w:tcPr>
          <w:p w:rsidRPr="006C4492" w:rsidR="006C4492" w:rsidP="006C4492" w:rsidRDefault="006C4492" w14:paraId="0B3B8DA5" w14:textId="77777777">
            <w:pPr>
              <w:ind w:left="360"/>
            </w:pPr>
          </w:p>
        </w:tc>
        <w:tc>
          <w:tcPr>
            <w:tcW w:w="7605" w:type="dxa"/>
            <w:tcMar/>
          </w:tcPr>
          <w:p w:rsidRPr="006C4492" w:rsidR="006C4492" w:rsidP="006C4492" w:rsidRDefault="006C4492" w14:paraId="4EC20FF1" w14:textId="49EC59BD">
            <w:pPr>
              <w:ind w:left="360"/>
              <w:rPr>
                <w:b/>
                <w:bCs/>
              </w:rPr>
            </w:pPr>
            <w:r w:rsidRPr="006C4492">
              <w:t>Objective statement (this is optional)</w:t>
            </w:r>
          </w:p>
        </w:tc>
      </w:tr>
      <w:tr w:rsidRPr="006C4492" w:rsidR="006C4492" w:rsidTr="6C84426A" w14:paraId="08F38797" w14:textId="77777777">
        <w:tc>
          <w:tcPr>
            <w:tcW w:w="1620" w:type="dxa"/>
            <w:tcMar/>
          </w:tcPr>
          <w:p w:rsidRPr="006C4492" w:rsidR="006C4492" w:rsidP="006C4492" w:rsidRDefault="006C4492" w14:paraId="5350003A" w14:textId="77777777">
            <w:pPr>
              <w:ind w:left="360"/>
            </w:pPr>
          </w:p>
        </w:tc>
        <w:tc>
          <w:tcPr>
            <w:tcW w:w="7605" w:type="dxa"/>
            <w:tcMar/>
          </w:tcPr>
          <w:p w:rsidRPr="006C4492" w:rsidR="006C4492" w:rsidP="006C4492" w:rsidRDefault="006C4492" w14:paraId="0FA6B17B" w14:textId="1CBE8062">
            <w:pPr>
              <w:ind w:left="360"/>
              <w:rPr>
                <w:b/>
                <w:bCs/>
              </w:rPr>
            </w:pPr>
            <w:r w:rsidRPr="006C4492">
              <w:t xml:space="preserve">Education in reverse chronological order, with the most recent degree being listed first. </w:t>
            </w:r>
          </w:p>
        </w:tc>
      </w:tr>
      <w:tr w:rsidRPr="006C4492" w:rsidR="006C4492" w:rsidTr="6C84426A" w14:paraId="4049F16C" w14:textId="77777777">
        <w:tc>
          <w:tcPr>
            <w:tcW w:w="1620" w:type="dxa"/>
            <w:tcMar/>
          </w:tcPr>
          <w:p w:rsidRPr="006C4492" w:rsidR="006C4492" w:rsidP="006C4492" w:rsidRDefault="006C4492" w14:paraId="19364CA3" w14:textId="77777777">
            <w:pPr>
              <w:ind w:left="360"/>
            </w:pPr>
          </w:p>
        </w:tc>
        <w:tc>
          <w:tcPr>
            <w:tcW w:w="7605" w:type="dxa"/>
            <w:tcMar/>
          </w:tcPr>
          <w:p w:rsidRPr="006C4492" w:rsidR="006C4492" w:rsidP="006C4492" w:rsidRDefault="006C4492" w14:paraId="01A55F69" w14:textId="1BD01806">
            <w:pPr>
              <w:ind w:left="360"/>
              <w:rPr>
                <w:b/>
                <w:bCs/>
              </w:rPr>
            </w:pPr>
            <w:r w:rsidRPr="006C4492">
              <w:t xml:space="preserve">Professional Experiences (relevant work history, volunteer history, major projects, etc.) listed in reverse chronological order, with the most recent experience being listed first. </w:t>
            </w:r>
          </w:p>
        </w:tc>
      </w:tr>
      <w:tr w:rsidRPr="006C4492" w:rsidR="006C4492" w:rsidTr="6C84426A" w14:paraId="233DDBEE" w14:textId="77777777">
        <w:tc>
          <w:tcPr>
            <w:tcW w:w="1620" w:type="dxa"/>
            <w:tcMar/>
          </w:tcPr>
          <w:p w:rsidRPr="006C4492" w:rsidR="006C4492" w:rsidP="006C4492" w:rsidRDefault="006C4492" w14:paraId="1D6F3322" w14:textId="77777777">
            <w:pPr>
              <w:ind w:left="360"/>
            </w:pPr>
          </w:p>
        </w:tc>
        <w:tc>
          <w:tcPr>
            <w:tcW w:w="7605" w:type="dxa"/>
            <w:tcMar/>
          </w:tcPr>
          <w:p w:rsidRPr="006C4492" w:rsidR="006C4492" w:rsidP="006C4492" w:rsidRDefault="006C4492" w14:paraId="6FBF9180" w14:textId="1487164D">
            <w:pPr>
              <w:ind w:left="360"/>
              <w:rPr>
                <w:b/>
                <w:bCs/>
              </w:rPr>
            </w:pPr>
            <w:r w:rsidRPr="006C4492">
              <w:t xml:space="preserve">A date range for each experience </w:t>
            </w:r>
          </w:p>
        </w:tc>
      </w:tr>
      <w:tr w:rsidRPr="006C4492" w:rsidR="006C4492" w:rsidTr="6C84426A" w14:paraId="66BEEE9D" w14:textId="77777777">
        <w:tc>
          <w:tcPr>
            <w:tcW w:w="1620" w:type="dxa"/>
            <w:tcMar/>
          </w:tcPr>
          <w:p w:rsidRPr="006C4492" w:rsidR="006C4492" w:rsidP="006C4492" w:rsidRDefault="006C4492" w14:paraId="7931BA9F" w14:textId="77777777">
            <w:pPr>
              <w:ind w:left="360"/>
            </w:pPr>
          </w:p>
        </w:tc>
        <w:tc>
          <w:tcPr>
            <w:tcW w:w="7605" w:type="dxa"/>
            <w:tcMar/>
          </w:tcPr>
          <w:p w:rsidRPr="006C4492" w:rsidR="006C4492" w:rsidP="006C4492" w:rsidRDefault="006C4492" w14:paraId="172AF9D4" w14:textId="457D7657">
            <w:pPr>
              <w:ind w:left="360"/>
              <w:rPr>
                <w:b/>
                <w:bCs/>
              </w:rPr>
            </w:pPr>
            <w:r w:rsidRPr="006C4492">
              <w:t>A skills or proficiencies section with relevant skills listed.</w:t>
            </w:r>
          </w:p>
        </w:tc>
      </w:tr>
      <w:tr w:rsidRPr="006C4492" w:rsidR="006C4492" w:rsidTr="6C84426A" w14:paraId="14353F2B" w14:textId="77777777">
        <w:tc>
          <w:tcPr>
            <w:tcW w:w="1620" w:type="dxa"/>
            <w:tcMar/>
          </w:tcPr>
          <w:p w:rsidRPr="006C4492" w:rsidR="006C4492" w:rsidP="006C4492" w:rsidRDefault="006C4492" w14:paraId="4121F615" w14:textId="77777777">
            <w:pPr>
              <w:ind w:left="360"/>
            </w:pPr>
          </w:p>
        </w:tc>
        <w:tc>
          <w:tcPr>
            <w:tcW w:w="7605" w:type="dxa"/>
            <w:tcMar/>
          </w:tcPr>
          <w:p w:rsidRPr="006C4492" w:rsidR="006C4492" w:rsidP="006C4492" w:rsidRDefault="006C4492" w14:paraId="45D4EA81" w14:textId="301F703F">
            <w:pPr>
              <w:ind w:left="360"/>
              <w:rPr>
                <w:b/>
                <w:bCs/>
              </w:rPr>
            </w:pPr>
            <w:r w:rsidRPr="006C4492">
              <w:t>Consistent font size</w:t>
            </w:r>
          </w:p>
        </w:tc>
      </w:tr>
      <w:tr w:rsidRPr="006C4492" w:rsidR="006C4492" w:rsidTr="6C84426A" w14:paraId="75EE8319" w14:textId="77777777">
        <w:tc>
          <w:tcPr>
            <w:tcW w:w="1620" w:type="dxa"/>
            <w:tcMar/>
          </w:tcPr>
          <w:p w:rsidRPr="006C4492" w:rsidR="006C4492" w:rsidP="006C4492" w:rsidRDefault="006C4492" w14:paraId="023EADAD" w14:textId="77777777">
            <w:pPr>
              <w:ind w:left="360"/>
            </w:pPr>
          </w:p>
        </w:tc>
        <w:tc>
          <w:tcPr>
            <w:tcW w:w="7605" w:type="dxa"/>
            <w:tcMar/>
          </w:tcPr>
          <w:p w:rsidRPr="006C4492" w:rsidR="006C4492" w:rsidP="006C4492" w:rsidRDefault="006C4492" w14:paraId="59C5021A" w14:textId="3A8B04A9">
            <w:pPr>
              <w:ind w:left="360"/>
              <w:rPr>
                <w:b/>
                <w:bCs/>
              </w:rPr>
            </w:pPr>
            <w:r w:rsidRPr="006C4492">
              <w:t>Professional font type (e.g., Times new roman)</w:t>
            </w:r>
          </w:p>
        </w:tc>
      </w:tr>
      <w:tr w:rsidRPr="006C4492" w:rsidR="006C4492" w:rsidTr="6C84426A" w14:paraId="561BDBF1" w14:textId="77777777">
        <w:tc>
          <w:tcPr>
            <w:tcW w:w="1620" w:type="dxa"/>
            <w:tcMar/>
          </w:tcPr>
          <w:p w:rsidRPr="006C4492" w:rsidR="006C4492" w:rsidP="006C4492" w:rsidRDefault="006C4492" w14:paraId="5D93343B" w14:textId="77777777">
            <w:pPr>
              <w:ind w:left="360"/>
            </w:pPr>
          </w:p>
        </w:tc>
        <w:tc>
          <w:tcPr>
            <w:tcW w:w="7605" w:type="dxa"/>
            <w:tcMar/>
          </w:tcPr>
          <w:p w:rsidRPr="006C4492" w:rsidR="006C4492" w:rsidP="006C4492" w:rsidRDefault="006C4492" w14:paraId="5A284640" w14:textId="274D5A70">
            <w:pPr>
              <w:ind w:left="360"/>
              <w:rPr>
                <w:b/>
                <w:bCs/>
              </w:rPr>
            </w:pPr>
            <w:r w:rsidRPr="006C4492">
              <w:t xml:space="preserve">½ in to 1 in margins </w:t>
            </w:r>
          </w:p>
        </w:tc>
      </w:tr>
      <w:tr w:rsidRPr="006C4492" w:rsidR="006C4492" w:rsidTr="6C84426A" w14:paraId="53065186" w14:textId="77777777">
        <w:tc>
          <w:tcPr>
            <w:tcW w:w="1620" w:type="dxa"/>
            <w:tcMar/>
          </w:tcPr>
          <w:p w:rsidRPr="006C4492" w:rsidR="006C4492" w:rsidP="006C4492" w:rsidRDefault="006C4492" w14:paraId="2039C99F" w14:textId="77777777">
            <w:pPr>
              <w:ind w:left="360"/>
            </w:pPr>
          </w:p>
        </w:tc>
        <w:tc>
          <w:tcPr>
            <w:tcW w:w="7605" w:type="dxa"/>
            <w:tcMar/>
          </w:tcPr>
          <w:p w:rsidRPr="006C4492" w:rsidR="006C4492" w:rsidP="006C4492" w:rsidRDefault="006C4492" w14:paraId="05D18C76" w14:textId="35E152FF">
            <w:pPr>
              <w:ind w:left="360"/>
              <w:rPr>
                <w:b/>
                <w:bCs/>
              </w:rPr>
            </w:pPr>
            <w:r w:rsidRPr="006C4492">
              <w:t>Dark Font</w:t>
            </w:r>
          </w:p>
        </w:tc>
      </w:tr>
      <w:tr w:rsidRPr="006C4492" w:rsidR="006C4492" w:rsidTr="6C84426A" w14:paraId="23D45BFB" w14:textId="77777777">
        <w:tc>
          <w:tcPr>
            <w:tcW w:w="1620" w:type="dxa"/>
            <w:tcMar/>
          </w:tcPr>
          <w:p w:rsidRPr="006C4492" w:rsidR="006C4492" w:rsidP="006C4492" w:rsidRDefault="006C4492" w14:paraId="5F597846" w14:textId="77777777">
            <w:pPr>
              <w:ind w:left="360"/>
            </w:pPr>
          </w:p>
        </w:tc>
        <w:tc>
          <w:tcPr>
            <w:tcW w:w="7605" w:type="dxa"/>
            <w:tcMar/>
          </w:tcPr>
          <w:p w:rsidRPr="006C4492" w:rsidR="006C4492" w:rsidP="006C4492" w:rsidRDefault="006C4492" w14:paraId="34726689" w14:textId="0E79525D">
            <w:pPr>
              <w:ind w:left="360"/>
              <w:rPr>
                <w:b/>
                <w:bCs/>
              </w:rPr>
            </w:pPr>
            <w:r w:rsidRPr="006C4492">
              <w:t>Content of the experiences are described in bullet point format.</w:t>
            </w:r>
          </w:p>
        </w:tc>
      </w:tr>
    </w:tbl>
    <w:p w:rsidR="007B2AE9" w:rsidP="006716CD" w:rsidRDefault="007B2AE9" w14:paraId="3769B5C3" w14:textId="7CF00822">
      <w:pPr>
        <w:pStyle w:val="ListParagraph"/>
        <w:rPr>
          <w:b/>
          <w:bCs/>
        </w:rPr>
      </w:pPr>
    </w:p>
    <w:p w:rsidR="007B2AE9" w:rsidP="007B2AE9" w:rsidRDefault="007B2AE9" w14:paraId="1F74ED4D" w14:textId="7324B1F8">
      <w:pPr>
        <w:rPr>
          <w:i/>
          <w:iCs/>
        </w:rPr>
      </w:pPr>
      <w:r>
        <w:rPr>
          <w:i/>
          <w:iCs/>
        </w:rPr>
        <w:t>2. Which e</w:t>
      </w:r>
      <w:r w:rsidR="00EB6A58">
        <w:rPr>
          <w:i/>
          <w:iCs/>
        </w:rPr>
        <w:t>lement does author need to improve? In what ways?</w:t>
      </w:r>
      <w:r w:rsidR="00183834">
        <w:rPr>
          <w:i/>
          <w:iCs/>
        </w:rPr>
        <w:t xml:space="preserve"> Are there any other suggestions your peer should consider based on the resume outline you initially reviewed. </w:t>
      </w:r>
    </w:p>
    <w:p w:rsidR="00EB6A58" w:rsidP="007B2AE9" w:rsidRDefault="00EB6A58" w14:paraId="7DF0A857" w14:textId="147711D0">
      <w:pPr>
        <w:rPr>
          <w:i/>
          <w:iCs/>
        </w:rPr>
      </w:pPr>
    </w:p>
    <w:p w:rsidR="00EB6A58" w:rsidP="007B2AE9" w:rsidRDefault="00EB6A58" w14:paraId="36F303F2" w14:textId="23EB3B46">
      <w:pPr>
        <w:rPr>
          <w:i/>
          <w:iCs/>
        </w:rPr>
      </w:pPr>
    </w:p>
    <w:p w:rsidR="00EB6A58" w:rsidP="007B2AE9" w:rsidRDefault="00473A73" w14:paraId="124DB689" w14:textId="54CF21F2">
      <w:pPr>
        <w:rPr>
          <w:i/>
          <w:iCs/>
        </w:rPr>
      </w:pPr>
      <w:r w:rsidRPr="002D0F1F">
        <w:rPr>
          <w:b/>
          <w:bCs/>
        </w:rPr>
        <w:t xml:space="preserve">Part </w:t>
      </w:r>
      <w:r>
        <w:rPr>
          <w:b/>
          <w:bCs/>
        </w:rPr>
        <w:t>2</w:t>
      </w:r>
      <w:r w:rsidRPr="002D0F1F">
        <w:rPr>
          <w:b/>
          <w:bCs/>
        </w:rPr>
        <w:t xml:space="preserve">: </w:t>
      </w:r>
      <w:r w:rsidR="00B102E1">
        <w:rPr>
          <w:b/>
          <w:bCs/>
        </w:rPr>
        <w:t>What is the quality of the experiences that are listed?</w:t>
      </w:r>
      <w:r w:rsidR="003B77F9">
        <w:rPr>
          <w:b/>
          <w:bCs/>
        </w:rPr>
        <w:t xml:space="preserve"> </w:t>
      </w:r>
    </w:p>
    <w:p w:rsidR="00EB6A58" w:rsidP="007B2AE9" w:rsidRDefault="00EB6A58" w14:paraId="70FE4D02" w14:textId="71634AC3">
      <w:r>
        <w:rPr>
          <w:i/>
          <w:iCs/>
        </w:rPr>
        <w:t xml:space="preserve">3. Now, your will review each bullet points. </w:t>
      </w:r>
      <w:r w:rsidR="00D30003">
        <w:t>Bullet points should encompass most</w:t>
      </w:r>
      <w:r w:rsidR="00B04A96">
        <w:t>,</w:t>
      </w:r>
      <w:r w:rsidR="00D30003">
        <w:t xml:space="preserve"> if not all</w:t>
      </w:r>
      <w:r w:rsidR="00B04A96">
        <w:t>,</w:t>
      </w:r>
      <w:r w:rsidR="00D30003">
        <w:t xml:space="preserve"> of the</w:t>
      </w:r>
      <w:r w:rsidR="00EE3E65">
        <w:t xml:space="preserve"> components below:</w:t>
      </w:r>
    </w:p>
    <w:p w:rsidR="007A61F2" w:rsidP="00EE3E65" w:rsidRDefault="00EE3E65" w14:paraId="185EA39A" w14:textId="53773501">
      <w:pPr>
        <w:pStyle w:val="ListParagraph"/>
        <w:numPr>
          <w:ilvl w:val="0"/>
          <w:numId w:val="3"/>
        </w:numPr>
      </w:pPr>
      <w:r w:rsidRPr="00742742">
        <w:rPr>
          <w:b/>
          <w:bCs/>
        </w:rPr>
        <w:t>Task</w:t>
      </w:r>
      <w:r>
        <w:t xml:space="preserve">: </w:t>
      </w:r>
      <w:r w:rsidR="00B04A96">
        <w:t xml:space="preserve">Each experience </w:t>
      </w:r>
      <w:r w:rsidR="00454A7A">
        <w:t>articulates</w:t>
      </w:r>
      <w:r w:rsidR="00653A42">
        <w:t xml:space="preserve"> the role title, company</w:t>
      </w:r>
      <w:r w:rsidR="007A61F2">
        <w:t xml:space="preserve">/organization, responsibilities, tasks, and activities completed for each role. </w:t>
      </w:r>
    </w:p>
    <w:p w:rsidR="00EB6A58" w:rsidP="007B2AE9" w:rsidRDefault="007A61F2" w14:paraId="3E2E6109" w14:textId="388E3965">
      <w:pPr>
        <w:pStyle w:val="ListParagraph"/>
        <w:numPr>
          <w:ilvl w:val="0"/>
          <w:numId w:val="3"/>
        </w:numPr>
      </w:pPr>
      <w:r w:rsidRPr="00742742">
        <w:rPr>
          <w:b/>
          <w:bCs/>
        </w:rPr>
        <w:t>Skill</w:t>
      </w:r>
      <w:r>
        <w:t>: Each experien</w:t>
      </w:r>
      <w:r w:rsidR="00454A7A">
        <w:t>ce</w:t>
      </w:r>
      <w:r>
        <w:t xml:space="preserve"> articulates the skills that were use and/or developed </w:t>
      </w:r>
      <w:r w:rsidR="00454A7A">
        <w:t>during the experience.</w:t>
      </w:r>
    </w:p>
    <w:p w:rsidR="00454A7A" w:rsidP="007B2AE9" w:rsidRDefault="00454A7A" w14:paraId="433C974E" w14:textId="466CC885">
      <w:pPr>
        <w:pStyle w:val="ListParagraph"/>
        <w:numPr>
          <w:ilvl w:val="0"/>
          <w:numId w:val="3"/>
        </w:numPr>
      </w:pPr>
      <w:r w:rsidRPr="00742742">
        <w:rPr>
          <w:b/>
          <w:bCs/>
        </w:rPr>
        <w:t>Quantity</w:t>
      </w:r>
      <w:r>
        <w:t xml:space="preserve">: If applicable, </w:t>
      </w:r>
      <w:r w:rsidR="00202DC6">
        <w:t>the experience emphasize</w:t>
      </w:r>
      <w:r w:rsidR="00630C1F">
        <w:t xml:space="preserve">s quantity </w:t>
      </w:r>
      <w:r w:rsidR="00202DC6">
        <w:t>(I.e., quantifies service). For example, the author included how many people were served, how many hours were worked, or the amount of payroll that was processed.</w:t>
      </w:r>
    </w:p>
    <w:p w:rsidR="00F72E83" w:rsidP="00D30003" w:rsidRDefault="00202DC6" w14:paraId="7948B8BD" w14:textId="375DF08E">
      <w:pPr>
        <w:pStyle w:val="ListParagraph"/>
        <w:numPr>
          <w:ilvl w:val="0"/>
          <w:numId w:val="3"/>
        </w:numPr>
      </w:pPr>
      <w:r w:rsidRPr="00F72E83">
        <w:rPr>
          <w:b/>
          <w:bCs/>
        </w:rPr>
        <w:t>Result</w:t>
      </w:r>
      <w:r>
        <w:t xml:space="preserve">: </w:t>
      </w:r>
      <w:r w:rsidR="001A0DDC">
        <w:t>The</w:t>
      </w:r>
      <w:r w:rsidR="00BA0014">
        <w:t xml:space="preserve"> </w:t>
      </w:r>
      <w:r w:rsidR="001A0DDC">
        <w:t>author clearly communicate</w:t>
      </w:r>
      <w:r w:rsidR="00F72E83">
        <w:t>d</w:t>
      </w:r>
      <w:r w:rsidR="001A0DDC">
        <w:t xml:space="preserve"> the impact of their</w:t>
      </w:r>
      <w:r w:rsidR="00F72E83">
        <w:t xml:space="preserve"> commitment and execution of that position.</w:t>
      </w:r>
    </w:p>
    <w:p w:rsidR="00927F6B" w:rsidP="00927F6B" w:rsidRDefault="00927F6B" w14:paraId="71CEE3B0" w14:textId="61CC6097">
      <w:r w:rsidRPr="00927F6B">
        <w:rPr>
          <w:highlight w:val="yellow"/>
        </w:rPr>
        <w:t>Highlight</w:t>
      </w:r>
      <w:r>
        <w:t xml:space="preserve"> the bullet points that the author could improve and notate which element is missing or could add to the value of the experience being reported. </w:t>
      </w:r>
    </w:p>
    <w:p w:rsidR="00183834" w:rsidP="00927F6B" w:rsidRDefault="00183834" w14:paraId="78B002CB" w14:textId="13681EAF"/>
    <w:p w:rsidR="00F078F2" w:rsidP="00F078F2" w:rsidRDefault="00183834" w14:paraId="47711CBE" w14:textId="02BE306D">
      <w:pPr>
        <w:rPr>
          <w:b/>
          <w:bCs/>
        </w:rPr>
      </w:pPr>
      <w:r w:rsidRPr="00183834">
        <w:rPr>
          <w:b/>
          <w:bCs/>
        </w:rPr>
        <w:t>Part 3: Share your feedback in a positive uplifting way</w:t>
      </w:r>
      <w:r w:rsidR="00F078F2">
        <w:rPr>
          <w:b/>
          <w:bCs/>
        </w:rPr>
        <w:t xml:space="preserve"> using the </w:t>
      </w:r>
      <w:r w:rsidR="00F955A9">
        <w:rPr>
          <w:b/>
          <w:bCs/>
        </w:rPr>
        <w:t>L.I.F.T.</w:t>
      </w:r>
      <w:r w:rsidR="00F078F2">
        <w:rPr>
          <w:b/>
          <w:bCs/>
        </w:rPr>
        <w:t xml:space="preserve"> </w:t>
      </w:r>
      <w:r w:rsidR="001B63FA">
        <w:rPr>
          <w:b/>
          <w:bCs/>
        </w:rPr>
        <w:t>approach.</w:t>
      </w:r>
    </w:p>
    <w:p w:rsidR="003B77F9" w:rsidP="00927F6B" w:rsidRDefault="00105A2B" w14:paraId="799289CC" w14:textId="4AA9B776">
      <w:r>
        <w:t xml:space="preserve">L: </w:t>
      </w:r>
      <w:r w:rsidRPr="00853DD0">
        <w:rPr>
          <w:b/>
          <w:bCs/>
        </w:rPr>
        <w:t>List</w:t>
      </w:r>
      <w:r>
        <w:t xml:space="preserve"> the ways the author did meet the requirements and expectations of a </w:t>
      </w:r>
      <w:r w:rsidR="00BB1F44">
        <w:t xml:space="preserve">well-crafted resume. </w:t>
      </w:r>
    </w:p>
    <w:p w:rsidRPr="008A7D40" w:rsidR="00BB1F44" w:rsidP="006E77F4" w:rsidRDefault="00BB1F44" w14:paraId="6BF0055A" w14:textId="23E0D56E">
      <w:pPr>
        <w:jc w:val="center"/>
        <w:rPr>
          <w:i/>
          <w:iCs/>
        </w:rPr>
      </w:pPr>
      <w:r w:rsidRPr="008A7D40">
        <w:rPr>
          <w:i/>
          <w:iCs/>
        </w:rPr>
        <w:t xml:space="preserve">Example: </w:t>
      </w:r>
      <w:r w:rsidR="00D7066D">
        <w:rPr>
          <w:i/>
          <w:iCs/>
        </w:rPr>
        <w:t>“</w:t>
      </w:r>
      <w:r w:rsidRPr="008A7D40" w:rsidR="005C7C96">
        <w:rPr>
          <w:i/>
          <w:iCs/>
        </w:rPr>
        <w:t xml:space="preserve">Your organizations followed all recommendations! You correctly ordered </w:t>
      </w:r>
      <w:r w:rsidRPr="008A7D40" w:rsidR="008A7D40">
        <w:rPr>
          <w:i/>
          <w:iCs/>
        </w:rPr>
        <w:t xml:space="preserve">experiences in reverse chronological orders! Wow-I </w:t>
      </w:r>
      <w:r w:rsidRPr="008A7D40" w:rsidR="006E77F4">
        <w:rPr>
          <w:i/>
          <w:iCs/>
        </w:rPr>
        <w:t>did not</w:t>
      </w:r>
      <w:r w:rsidRPr="008A7D40" w:rsidR="008A7D40">
        <w:rPr>
          <w:i/>
          <w:iCs/>
        </w:rPr>
        <w:t xml:space="preserve"> know you spoke that many languages?!</w:t>
      </w:r>
      <w:r w:rsidR="00D7066D">
        <w:rPr>
          <w:i/>
          <w:iCs/>
        </w:rPr>
        <w:t>”</w:t>
      </w:r>
    </w:p>
    <w:p w:rsidR="00BB1F44" w:rsidP="00927F6B" w:rsidRDefault="00BB1F44" w14:paraId="02D2E58D" w14:textId="0865CBEB">
      <w:r>
        <w:t xml:space="preserve">I: Be clear about the </w:t>
      </w:r>
      <w:r w:rsidRPr="00853DD0">
        <w:rPr>
          <w:b/>
          <w:bCs/>
        </w:rPr>
        <w:t>intentions</w:t>
      </w:r>
      <w:r>
        <w:t xml:space="preserve"> of the feedback that </w:t>
      </w:r>
      <w:r w:rsidR="006E77F4">
        <w:t>you are</w:t>
      </w:r>
      <w:r>
        <w:t xml:space="preserve"> going share</w:t>
      </w:r>
      <w:r w:rsidR="00E2655B">
        <w:t xml:space="preserve"> and why. </w:t>
      </w:r>
    </w:p>
    <w:p w:rsidR="00E2655B" w:rsidP="006E77F4" w:rsidRDefault="00E2655B" w14:paraId="7FF93E10" w14:textId="2BBCBDDB">
      <w:pPr>
        <w:jc w:val="center"/>
        <w:rPr>
          <w:i/>
          <w:iCs/>
        </w:rPr>
      </w:pPr>
      <w:r w:rsidRPr="00E2655B">
        <w:rPr>
          <w:i/>
          <w:iCs/>
        </w:rPr>
        <w:t xml:space="preserve">Example: </w:t>
      </w:r>
      <w:r w:rsidR="00D7066D">
        <w:rPr>
          <w:i/>
          <w:iCs/>
        </w:rPr>
        <w:t>“</w:t>
      </w:r>
      <w:r w:rsidRPr="00E2655B">
        <w:rPr>
          <w:i/>
          <w:iCs/>
        </w:rPr>
        <w:t xml:space="preserve">I did notice that you </w:t>
      </w:r>
      <w:r w:rsidRPr="00E2655B" w:rsidR="006E77F4">
        <w:rPr>
          <w:i/>
          <w:iCs/>
        </w:rPr>
        <w:t>did not</w:t>
      </w:r>
      <w:r w:rsidRPr="00E2655B">
        <w:rPr>
          <w:i/>
          <w:iCs/>
        </w:rPr>
        <w:t xml:space="preserve"> provide many details in one </w:t>
      </w:r>
      <w:r w:rsidRPr="00E2655B" w:rsidR="001B63FA">
        <w:rPr>
          <w:i/>
          <w:iCs/>
        </w:rPr>
        <w:t>area,</w:t>
      </w:r>
      <w:r w:rsidRPr="00E2655B">
        <w:rPr>
          <w:i/>
          <w:iCs/>
        </w:rPr>
        <w:t xml:space="preserve"> and I want to bring your attention to this because I think people should know more about your ability to do this task.</w:t>
      </w:r>
      <w:r w:rsidR="00D7066D">
        <w:rPr>
          <w:i/>
          <w:iCs/>
        </w:rPr>
        <w:t>”</w:t>
      </w:r>
    </w:p>
    <w:p w:rsidR="00E2655B" w:rsidP="00927F6B" w:rsidRDefault="00853DD0" w14:paraId="7D58454C" w14:textId="07E13BC1">
      <w:r>
        <w:t>F</w:t>
      </w:r>
      <w:r w:rsidR="00E2655B">
        <w:t>: D</w:t>
      </w:r>
      <w:r w:rsidR="00155AD1">
        <w:t xml:space="preserve">eliver </w:t>
      </w:r>
      <w:r w:rsidRPr="00853DD0" w:rsidR="00155AD1">
        <w:rPr>
          <w:b/>
          <w:bCs/>
          <w:u w:val="single"/>
        </w:rPr>
        <w:t>feedback</w:t>
      </w:r>
      <w:r w:rsidR="00155AD1">
        <w:t xml:space="preserve"> in a way that your peer can </w:t>
      </w:r>
      <w:proofErr w:type="gramStart"/>
      <w:r w:rsidR="00155AD1">
        <w:t>take action</w:t>
      </w:r>
      <w:proofErr w:type="gramEnd"/>
      <w:r w:rsidR="00155AD1">
        <w:t xml:space="preserve">. </w:t>
      </w:r>
    </w:p>
    <w:p w:rsidR="00155AD1" w:rsidP="006E77F4" w:rsidRDefault="00155AD1" w14:paraId="56FDAF3F" w14:textId="6F754D3F">
      <w:pPr>
        <w:jc w:val="center"/>
        <w:rPr>
          <w:i/>
          <w:iCs/>
        </w:rPr>
      </w:pPr>
      <w:r w:rsidRPr="00853DD0">
        <w:rPr>
          <w:i/>
          <w:iCs/>
        </w:rPr>
        <w:t xml:space="preserve">Example: </w:t>
      </w:r>
      <w:r w:rsidR="00D7066D">
        <w:rPr>
          <w:i/>
          <w:iCs/>
        </w:rPr>
        <w:t>“</w:t>
      </w:r>
      <w:r w:rsidRPr="00853DD0">
        <w:rPr>
          <w:i/>
          <w:iCs/>
        </w:rPr>
        <w:t xml:space="preserve">I think you can use a better action verb here. / </w:t>
      </w:r>
      <w:proofErr w:type="spellStart"/>
      <w:r w:rsidRPr="00853DD0" w:rsidR="00E60122">
        <w:rPr>
          <w:i/>
          <w:iCs/>
        </w:rPr>
        <w:t>Your</w:t>
      </w:r>
      <w:proofErr w:type="spellEnd"/>
      <w:r w:rsidRPr="00853DD0" w:rsidR="00E60122">
        <w:rPr>
          <w:i/>
          <w:iCs/>
        </w:rPr>
        <w:t xml:space="preserve"> may consider adding how many students you tutored while you volunteered</w:t>
      </w:r>
      <w:r w:rsidRPr="00853DD0" w:rsidR="00853DD0">
        <w:rPr>
          <w:i/>
          <w:iCs/>
        </w:rPr>
        <w:t>.</w:t>
      </w:r>
      <w:r w:rsidR="00D7066D">
        <w:rPr>
          <w:i/>
          <w:iCs/>
        </w:rPr>
        <w:t>”</w:t>
      </w:r>
    </w:p>
    <w:p w:rsidR="00853DD0" w:rsidP="00927F6B" w:rsidRDefault="00853DD0" w14:paraId="407BF2A6" w14:textId="1F39A739">
      <w:r>
        <w:t xml:space="preserve">T: </w:t>
      </w:r>
      <w:r w:rsidR="00BF6729">
        <w:t xml:space="preserve">At the end of the exchange and feedback, </w:t>
      </w:r>
      <w:r w:rsidRPr="00C7637A" w:rsidR="00BF6729">
        <w:rPr>
          <w:b/>
          <w:bCs/>
          <w:u w:val="single"/>
        </w:rPr>
        <w:t>tell</w:t>
      </w:r>
      <w:r w:rsidR="00BF6729">
        <w:t xml:space="preserve"> one another what you learned from their feedback</w:t>
      </w:r>
      <w:r w:rsidR="00C7637A">
        <w:t xml:space="preserve"> and your first step to improving your resume. </w:t>
      </w:r>
    </w:p>
    <w:p w:rsidRPr="006E77F4" w:rsidR="006E77F4" w:rsidP="006E77F4" w:rsidRDefault="006E77F4" w14:paraId="01D10669" w14:textId="0D36B782">
      <w:pPr>
        <w:jc w:val="center"/>
        <w:rPr>
          <w:i/>
          <w:iCs/>
        </w:rPr>
      </w:pPr>
      <w:r w:rsidRPr="006E77F4">
        <w:rPr>
          <w:i/>
          <w:iCs/>
        </w:rPr>
        <w:t xml:space="preserve">Example: </w:t>
      </w:r>
      <w:r w:rsidR="00D7066D">
        <w:rPr>
          <w:i/>
          <w:iCs/>
        </w:rPr>
        <w:t>“</w:t>
      </w:r>
      <w:r w:rsidRPr="006E77F4">
        <w:rPr>
          <w:i/>
          <w:iCs/>
        </w:rPr>
        <w:t>I really appreciate how thoroughly you read though my experiences! I will work on improving how I incorporate my skills in the bullet points going forward.</w:t>
      </w:r>
      <w:r w:rsidR="00D7066D">
        <w:rPr>
          <w:i/>
          <w:iCs/>
        </w:rPr>
        <w:t>”</w:t>
      </w:r>
    </w:p>
    <w:p w:rsidRPr="00927F6B" w:rsidR="00473A73" w:rsidP="00927F6B" w:rsidRDefault="00473A73" w14:paraId="767A04A6" w14:textId="77777777"/>
    <w:sectPr w:rsidRPr="00927F6B" w:rsidR="00473A73" w:rsidSect="00853DD0">
      <w:pgSz w:w="12240" w:h="15840" w:orient="portrait"/>
      <w:pgMar w:top="1440" w:right="1440" w:bottom="1440" w:left="1440" w:header="720" w:footer="720" w:gutter="0"/>
      <w:cols w:space="720"/>
      <w:docGrid w:linePitch="360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3DA0" w:rsidP="00D5428A" w:rsidRDefault="00E93DA0" w14:paraId="16845439" w14:textId="77777777">
      <w:pPr>
        <w:spacing w:after="0" w:line="240" w:lineRule="auto"/>
      </w:pPr>
      <w:r>
        <w:separator/>
      </w:r>
    </w:p>
  </w:endnote>
  <w:endnote w:type="continuationSeparator" w:id="0">
    <w:p w:rsidR="00E93DA0" w:rsidP="00D5428A" w:rsidRDefault="00E93DA0" w14:paraId="264806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3DA0" w:rsidP="00D5428A" w:rsidRDefault="00E93DA0" w14:paraId="53D385B7" w14:textId="77777777">
      <w:pPr>
        <w:spacing w:after="0" w:line="240" w:lineRule="auto"/>
      </w:pPr>
      <w:r>
        <w:separator/>
      </w:r>
    </w:p>
  </w:footnote>
  <w:footnote w:type="continuationSeparator" w:id="0">
    <w:p w:rsidR="00E93DA0" w:rsidP="00D5428A" w:rsidRDefault="00E93DA0" w14:paraId="2982698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C73"/>
    <w:multiLevelType w:val="hybridMultilevel"/>
    <w:tmpl w:val="13E8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67D0"/>
    <w:multiLevelType w:val="hybridMultilevel"/>
    <w:tmpl w:val="AB94FA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C20203"/>
    <w:multiLevelType w:val="hybridMultilevel"/>
    <w:tmpl w:val="9FD682B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ED700C"/>
    <w:multiLevelType w:val="hybridMultilevel"/>
    <w:tmpl w:val="707E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B7E91"/>
    <w:multiLevelType w:val="hybridMultilevel"/>
    <w:tmpl w:val="BBA069C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E45A9C"/>
    <w:multiLevelType w:val="hybridMultilevel"/>
    <w:tmpl w:val="CBD41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474691">
    <w:abstractNumId w:val="5"/>
  </w:num>
  <w:num w:numId="2" w16cid:durableId="574780447">
    <w:abstractNumId w:val="2"/>
  </w:num>
  <w:num w:numId="3" w16cid:durableId="1261111238">
    <w:abstractNumId w:val="4"/>
  </w:num>
  <w:num w:numId="4" w16cid:durableId="2096977882">
    <w:abstractNumId w:val="0"/>
  </w:num>
  <w:num w:numId="5" w16cid:durableId="324283988">
    <w:abstractNumId w:val="1"/>
  </w:num>
  <w:num w:numId="6" w16cid:durableId="386494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5F"/>
    <w:rsid w:val="00006A9B"/>
    <w:rsid w:val="00012CBF"/>
    <w:rsid w:val="00084739"/>
    <w:rsid w:val="0010263C"/>
    <w:rsid w:val="00105A2B"/>
    <w:rsid w:val="00126521"/>
    <w:rsid w:val="00155AD1"/>
    <w:rsid w:val="0016031B"/>
    <w:rsid w:val="00183834"/>
    <w:rsid w:val="001A032C"/>
    <w:rsid w:val="001A0DDC"/>
    <w:rsid w:val="001B63FA"/>
    <w:rsid w:val="00202DC6"/>
    <w:rsid w:val="002296B2"/>
    <w:rsid w:val="00245602"/>
    <w:rsid w:val="00253FCF"/>
    <w:rsid w:val="002773D7"/>
    <w:rsid w:val="002A231E"/>
    <w:rsid w:val="002D0F1F"/>
    <w:rsid w:val="00325DFD"/>
    <w:rsid w:val="00331B57"/>
    <w:rsid w:val="00340D31"/>
    <w:rsid w:val="00346B88"/>
    <w:rsid w:val="003B77F9"/>
    <w:rsid w:val="0045455E"/>
    <w:rsid w:val="00454A7A"/>
    <w:rsid w:val="00456E4C"/>
    <w:rsid w:val="00473A73"/>
    <w:rsid w:val="004D637F"/>
    <w:rsid w:val="00507F5D"/>
    <w:rsid w:val="00570440"/>
    <w:rsid w:val="0059376B"/>
    <w:rsid w:val="005C7C96"/>
    <w:rsid w:val="00630C1F"/>
    <w:rsid w:val="00637E3E"/>
    <w:rsid w:val="00640D44"/>
    <w:rsid w:val="00652C5A"/>
    <w:rsid w:val="00653A42"/>
    <w:rsid w:val="006716CD"/>
    <w:rsid w:val="006A0F9E"/>
    <w:rsid w:val="006C06C6"/>
    <w:rsid w:val="006C4492"/>
    <w:rsid w:val="006E77F4"/>
    <w:rsid w:val="00742742"/>
    <w:rsid w:val="00771AC3"/>
    <w:rsid w:val="007746D5"/>
    <w:rsid w:val="007A25BC"/>
    <w:rsid w:val="007A61F2"/>
    <w:rsid w:val="007B2AE9"/>
    <w:rsid w:val="007F2643"/>
    <w:rsid w:val="007F4470"/>
    <w:rsid w:val="00853DD0"/>
    <w:rsid w:val="00865E02"/>
    <w:rsid w:val="00867F23"/>
    <w:rsid w:val="00872A6E"/>
    <w:rsid w:val="00887C25"/>
    <w:rsid w:val="008A7D40"/>
    <w:rsid w:val="00917E86"/>
    <w:rsid w:val="00927F6B"/>
    <w:rsid w:val="00937A14"/>
    <w:rsid w:val="009B515F"/>
    <w:rsid w:val="009D4122"/>
    <w:rsid w:val="00A66855"/>
    <w:rsid w:val="00AA5620"/>
    <w:rsid w:val="00AB1216"/>
    <w:rsid w:val="00AB4569"/>
    <w:rsid w:val="00AC429A"/>
    <w:rsid w:val="00B04A96"/>
    <w:rsid w:val="00B102E1"/>
    <w:rsid w:val="00B343BE"/>
    <w:rsid w:val="00B376CA"/>
    <w:rsid w:val="00B53B2B"/>
    <w:rsid w:val="00BA0014"/>
    <w:rsid w:val="00BB1F44"/>
    <w:rsid w:val="00BF6729"/>
    <w:rsid w:val="00C370F1"/>
    <w:rsid w:val="00C71484"/>
    <w:rsid w:val="00C7637A"/>
    <w:rsid w:val="00C86BAB"/>
    <w:rsid w:val="00CD1208"/>
    <w:rsid w:val="00D30003"/>
    <w:rsid w:val="00D5428A"/>
    <w:rsid w:val="00D7066D"/>
    <w:rsid w:val="00E2655B"/>
    <w:rsid w:val="00E60122"/>
    <w:rsid w:val="00E67D64"/>
    <w:rsid w:val="00E72750"/>
    <w:rsid w:val="00E93DA0"/>
    <w:rsid w:val="00EB0C06"/>
    <w:rsid w:val="00EB6A58"/>
    <w:rsid w:val="00EE3E65"/>
    <w:rsid w:val="00F078F2"/>
    <w:rsid w:val="00F57684"/>
    <w:rsid w:val="00F62817"/>
    <w:rsid w:val="00F72E83"/>
    <w:rsid w:val="00F955A9"/>
    <w:rsid w:val="00FB4869"/>
    <w:rsid w:val="00FD40CF"/>
    <w:rsid w:val="00FE0A36"/>
    <w:rsid w:val="0BE734D8"/>
    <w:rsid w:val="0C7FCDD7"/>
    <w:rsid w:val="0D8BEEDE"/>
    <w:rsid w:val="0FFB3698"/>
    <w:rsid w:val="1F0603A4"/>
    <w:rsid w:val="1F2CB9AD"/>
    <w:rsid w:val="2D51C5F4"/>
    <w:rsid w:val="302E3CC2"/>
    <w:rsid w:val="405E7936"/>
    <w:rsid w:val="491A7A0A"/>
    <w:rsid w:val="4E64E932"/>
    <w:rsid w:val="597CA3BD"/>
    <w:rsid w:val="64915CC3"/>
    <w:rsid w:val="6C84426A"/>
    <w:rsid w:val="7EF31642"/>
    <w:rsid w:val="7FBA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C505"/>
  <w15:chartTrackingRefBased/>
  <w15:docId w15:val="{EC4900A5-2FCA-448F-8020-3D36BC15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3A7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8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5428A"/>
  </w:style>
  <w:style w:type="paragraph" w:styleId="Footer">
    <w:name w:val="footer"/>
    <w:basedOn w:val="Normal"/>
    <w:link w:val="FooterChar"/>
    <w:uiPriority w:val="99"/>
    <w:unhideWhenUsed/>
    <w:rsid w:val="00D5428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5428A"/>
  </w:style>
  <w:style w:type="character" w:styleId="PlaceholderText">
    <w:name w:val="Placeholder Text"/>
    <w:basedOn w:val="DefaultParagraphFont"/>
    <w:uiPriority w:val="99"/>
    <w:semiHidden/>
    <w:rsid w:val="00AA5620"/>
    <w:rPr>
      <w:color w:val="808080"/>
    </w:rPr>
  </w:style>
  <w:style w:type="paragraph" w:styleId="ListParagraph">
    <w:name w:val="List Paragraph"/>
    <w:basedOn w:val="Normal"/>
    <w:uiPriority w:val="34"/>
    <w:qFormat/>
    <w:rsid w:val="00637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6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6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C44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67F2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4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55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54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55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545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areer.uga.edu/resume_examples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view.officeapps.live.com/op/view.aspx?src=https%3A%2F%2Fcareer.uga.edu%2Fuploads%2Fresume_templates%2FCV.docx&amp;wdOrigin=BROWSELINK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view.officeapps.live.com/op/view.aspx?src=https%3A%2F%2Fcareer.uga.edu%2Fuploads%2Fresume_templates%2Fbasic_resume.docx&amp;wdOrigin=BROWSELINK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career.uga.edu/uploads/resume_templates/CV.pdf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0A2D-529B-4291-A799-ED586081A91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Megan Patrice Brock</dc:creator>
  <keywords/>
  <dc:description/>
  <lastModifiedBy>Megan Patrice Brock</lastModifiedBy>
  <revision>98</revision>
  <lastPrinted>2023-03-27T21:22:00.0000000Z</lastPrinted>
  <dcterms:created xsi:type="dcterms:W3CDTF">2023-03-14T17:03:00.0000000Z</dcterms:created>
  <dcterms:modified xsi:type="dcterms:W3CDTF">2023-08-15T20:02:55.9628554Z</dcterms:modified>
</coreProperties>
</file>